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004E4" w:rsidRPr="001929AA" w:rsidRDefault="00A004E4" w:rsidP="00A004E4">
      <w:pPr>
        <w:keepNext/>
        <w:jc w:val="center"/>
        <w:outlineLvl w:val="0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drawing>
          <wp:inline distT="0" distB="0" distL="0" distR="0" wp14:anchorId="58AE4F69" wp14:editId="322967A1">
            <wp:extent cx="510540" cy="629285"/>
            <wp:effectExtent l="0" t="0" r="3810" b="0"/>
            <wp:docPr id="11" name="Рисунок 1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0540" cy="6292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004E4" w:rsidRPr="001929AA" w:rsidRDefault="00A004E4" w:rsidP="00A004E4">
      <w:pPr>
        <w:jc w:val="center"/>
        <w:rPr>
          <w:b/>
          <w:sz w:val="28"/>
          <w:szCs w:val="28"/>
          <w:lang w:eastAsia="en-US"/>
        </w:rPr>
      </w:pPr>
      <w:r w:rsidRPr="001929AA">
        <w:rPr>
          <w:b/>
          <w:sz w:val="28"/>
          <w:szCs w:val="28"/>
          <w:lang w:eastAsia="en-US"/>
        </w:rPr>
        <w:t>БУЧАНСЬКА     МІСЬКА      РАДА</w:t>
      </w:r>
    </w:p>
    <w:p w:rsidR="00A004E4" w:rsidRPr="001929AA" w:rsidRDefault="00A004E4" w:rsidP="00A004E4">
      <w:pPr>
        <w:keepNext/>
        <w:pBdr>
          <w:bottom w:val="single" w:sz="12" w:space="1" w:color="auto"/>
        </w:pBdr>
        <w:ind w:left="5812" w:hanging="5760"/>
        <w:jc w:val="center"/>
        <w:outlineLvl w:val="1"/>
        <w:rPr>
          <w:b/>
          <w:sz w:val="28"/>
          <w:szCs w:val="28"/>
        </w:rPr>
      </w:pPr>
      <w:r w:rsidRPr="001929AA">
        <w:rPr>
          <w:b/>
          <w:sz w:val="28"/>
          <w:szCs w:val="28"/>
        </w:rPr>
        <w:t>КИЇВСЬКОЇ ОБЛАСТІ</w:t>
      </w:r>
    </w:p>
    <w:p w:rsidR="00A004E4" w:rsidRDefault="00A004E4" w:rsidP="00A004E4">
      <w:pPr>
        <w:keepNext/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П’ЯТДЕСЯТ ПЕРША </w:t>
      </w:r>
      <w:r>
        <w:rPr>
          <w:b/>
          <w:sz w:val="28"/>
          <w:szCs w:val="28"/>
        </w:rPr>
        <w:t xml:space="preserve">СЕСІЯ    </w:t>
      </w:r>
      <w:r>
        <w:rPr>
          <w:b/>
          <w:sz w:val="28"/>
          <w:szCs w:val="28"/>
          <w:lang w:val="uk-UA"/>
        </w:rPr>
        <w:t>СЬОМ</w:t>
      </w:r>
      <w:r>
        <w:rPr>
          <w:b/>
          <w:sz w:val="28"/>
          <w:szCs w:val="28"/>
        </w:rPr>
        <w:t>ОГО    СКЛИКАННЯ</w:t>
      </w:r>
    </w:p>
    <w:p w:rsidR="00A004E4" w:rsidRPr="005D5E38" w:rsidRDefault="00A004E4" w:rsidP="00A004E4">
      <w:pPr>
        <w:keepNext/>
        <w:jc w:val="center"/>
        <w:outlineLvl w:val="0"/>
        <w:rPr>
          <w:b/>
          <w:sz w:val="28"/>
          <w:szCs w:val="28"/>
          <w:lang w:val="uk-UA"/>
        </w:rPr>
      </w:pPr>
    </w:p>
    <w:p w:rsidR="00A004E4" w:rsidRPr="001929AA" w:rsidRDefault="00A004E4" w:rsidP="00A004E4">
      <w:pPr>
        <w:keepNext/>
        <w:jc w:val="center"/>
        <w:outlineLvl w:val="0"/>
        <w:rPr>
          <w:b/>
          <w:sz w:val="28"/>
          <w:szCs w:val="28"/>
        </w:rPr>
      </w:pPr>
      <w:proofErr w:type="gramStart"/>
      <w:r w:rsidRPr="001929AA">
        <w:rPr>
          <w:b/>
          <w:sz w:val="28"/>
          <w:szCs w:val="28"/>
        </w:rPr>
        <w:t>Р  І</w:t>
      </w:r>
      <w:proofErr w:type="gramEnd"/>
      <w:r w:rsidRPr="001929AA">
        <w:rPr>
          <w:b/>
          <w:sz w:val="28"/>
          <w:szCs w:val="28"/>
        </w:rPr>
        <w:t xml:space="preserve">   Ш   Е   Н   </w:t>
      </w:r>
      <w:proofErr w:type="spellStart"/>
      <w:r w:rsidRPr="001929AA">
        <w:rPr>
          <w:b/>
          <w:sz w:val="28"/>
          <w:szCs w:val="28"/>
        </w:rPr>
        <w:t>Н</w:t>
      </w:r>
      <w:proofErr w:type="spellEnd"/>
      <w:r w:rsidRPr="001929AA">
        <w:rPr>
          <w:b/>
          <w:sz w:val="28"/>
          <w:szCs w:val="28"/>
        </w:rPr>
        <w:t xml:space="preserve">   Я</w:t>
      </w:r>
    </w:p>
    <w:p w:rsidR="00A004E4" w:rsidRPr="001929AA" w:rsidRDefault="00A004E4" w:rsidP="00A004E4">
      <w:pPr>
        <w:keepNext/>
        <w:outlineLvl w:val="0"/>
        <w:rPr>
          <w:b/>
        </w:rPr>
      </w:pPr>
    </w:p>
    <w:p w:rsidR="00A004E4" w:rsidRPr="001929AA" w:rsidRDefault="00A004E4" w:rsidP="00A004E4">
      <w:pPr>
        <w:keepNext/>
        <w:jc w:val="both"/>
        <w:outlineLvl w:val="0"/>
        <w:rPr>
          <w:b/>
        </w:rPr>
      </w:pPr>
    </w:p>
    <w:p w:rsidR="00A004E4" w:rsidRPr="00B332B8" w:rsidRDefault="00A004E4" w:rsidP="00A004E4">
      <w:pPr>
        <w:keepNext/>
        <w:jc w:val="both"/>
        <w:outlineLvl w:val="0"/>
        <w:rPr>
          <w:b/>
          <w:sz w:val="25"/>
          <w:szCs w:val="25"/>
        </w:rPr>
      </w:pPr>
      <w:r w:rsidRPr="00B332B8">
        <w:rPr>
          <w:b/>
          <w:sz w:val="25"/>
          <w:szCs w:val="25"/>
        </w:rPr>
        <w:t>«</w:t>
      </w:r>
      <w:proofErr w:type="gramStart"/>
      <w:r w:rsidRPr="00B332B8">
        <w:rPr>
          <w:b/>
          <w:sz w:val="25"/>
          <w:szCs w:val="25"/>
        </w:rPr>
        <w:t xml:space="preserve">20»  </w:t>
      </w:r>
      <w:proofErr w:type="spellStart"/>
      <w:r w:rsidRPr="00B332B8">
        <w:rPr>
          <w:b/>
          <w:sz w:val="25"/>
          <w:szCs w:val="25"/>
        </w:rPr>
        <w:t>грудня</w:t>
      </w:r>
      <w:proofErr w:type="spellEnd"/>
      <w:proofErr w:type="gramEnd"/>
      <w:r w:rsidRPr="00B332B8">
        <w:rPr>
          <w:b/>
          <w:sz w:val="25"/>
          <w:szCs w:val="25"/>
        </w:rPr>
        <w:t xml:space="preserve">  2018 р.                                                                                  № </w:t>
      </w:r>
      <w:r w:rsidRPr="00B332B8">
        <w:rPr>
          <w:b/>
          <w:sz w:val="25"/>
          <w:szCs w:val="25"/>
        </w:rPr>
        <w:softHyphen/>
      </w:r>
      <w:r w:rsidRPr="00B332B8">
        <w:rPr>
          <w:b/>
          <w:sz w:val="25"/>
          <w:szCs w:val="25"/>
        </w:rPr>
        <w:softHyphen/>
      </w:r>
      <w:r w:rsidRPr="00B332B8">
        <w:rPr>
          <w:b/>
          <w:sz w:val="25"/>
          <w:szCs w:val="25"/>
        </w:rPr>
        <w:softHyphen/>
      </w:r>
      <w:r>
        <w:rPr>
          <w:b/>
          <w:sz w:val="25"/>
          <w:szCs w:val="25"/>
          <w:lang w:val="uk-UA"/>
        </w:rPr>
        <w:t>2781</w:t>
      </w:r>
      <w:r w:rsidRPr="00B332B8">
        <w:rPr>
          <w:b/>
          <w:sz w:val="25"/>
          <w:szCs w:val="25"/>
        </w:rPr>
        <w:t>-</w:t>
      </w:r>
      <w:r>
        <w:rPr>
          <w:b/>
          <w:sz w:val="25"/>
          <w:szCs w:val="25"/>
          <w:lang w:val="uk-UA"/>
        </w:rPr>
        <w:t>51</w:t>
      </w:r>
      <w:r w:rsidRPr="00B332B8">
        <w:rPr>
          <w:b/>
          <w:sz w:val="25"/>
          <w:szCs w:val="25"/>
        </w:rPr>
        <w:t>-</w:t>
      </w:r>
      <w:r w:rsidRPr="00B332B8">
        <w:rPr>
          <w:b/>
          <w:sz w:val="25"/>
          <w:szCs w:val="25"/>
          <w:lang w:val="pl-PL"/>
        </w:rPr>
        <w:t xml:space="preserve">VII </w:t>
      </w:r>
    </w:p>
    <w:p w:rsidR="00A004E4" w:rsidRPr="00A26C26" w:rsidRDefault="00A004E4" w:rsidP="00A004E4">
      <w:pPr>
        <w:pStyle w:val="a3"/>
        <w:ind w:left="360"/>
        <w:jc w:val="right"/>
        <w:rPr>
          <w:b/>
          <w:sz w:val="28"/>
          <w:szCs w:val="28"/>
          <w:lang w:val="uk-UA"/>
        </w:rPr>
      </w:pPr>
    </w:p>
    <w:p w:rsidR="00A004E4" w:rsidRPr="00A26C26" w:rsidRDefault="00A004E4" w:rsidP="00A004E4">
      <w:pPr>
        <w:jc w:val="both"/>
        <w:rPr>
          <w:b/>
          <w:sz w:val="28"/>
          <w:szCs w:val="28"/>
          <w:lang w:val="uk-UA"/>
        </w:rPr>
      </w:pPr>
    </w:p>
    <w:p w:rsidR="00A004E4" w:rsidRPr="005D5E38" w:rsidRDefault="00A004E4" w:rsidP="00A004E4">
      <w:pPr>
        <w:rPr>
          <w:b/>
          <w:sz w:val="26"/>
          <w:szCs w:val="26"/>
          <w:lang w:val="uk-UA"/>
        </w:rPr>
      </w:pPr>
      <w:r w:rsidRPr="005D5E38">
        <w:rPr>
          <w:b/>
          <w:sz w:val="26"/>
          <w:szCs w:val="26"/>
          <w:lang w:val="uk-UA"/>
        </w:rPr>
        <w:t>Про розгляд звернення</w:t>
      </w:r>
    </w:p>
    <w:p w:rsidR="00A004E4" w:rsidRPr="005D5E38" w:rsidRDefault="00A004E4" w:rsidP="00A004E4">
      <w:pPr>
        <w:rPr>
          <w:b/>
          <w:sz w:val="26"/>
          <w:szCs w:val="26"/>
          <w:lang w:val="uk-UA"/>
        </w:rPr>
      </w:pPr>
      <w:r w:rsidRPr="005D5E38">
        <w:rPr>
          <w:b/>
          <w:sz w:val="26"/>
          <w:szCs w:val="26"/>
          <w:lang w:val="uk-UA"/>
        </w:rPr>
        <w:t xml:space="preserve">фізичної особи  </w:t>
      </w:r>
      <w:proofErr w:type="spellStart"/>
      <w:r w:rsidRPr="005D5E38">
        <w:rPr>
          <w:b/>
          <w:sz w:val="26"/>
          <w:szCs w:val="26"/>
          <w:lang w:val="uk-UA"/>
        </w:rPr>
        <w:t>Торбас</w:t>
      </w:r>
      <w:proofErr w:type="spellEnd"/>
      <w:r w:rsidRPr="005D5E38">
        <w:rPr>
          <w:b/>
          <w:sz w:val="26"/>
          <w:szCs w:val="26"/>
          <w:lang w:val="uk-UA"/>
        </w:rPr>
        <w:t xml:space="preserve"> О.О.</w:t>
      </w:r>
    </w:p>
    <w:p w:rsidR="00A004E4" w:rsidRPr="005D5E38" w:rsidRDefault="00A004E4" w:rsidP="00A004E4">
      <w:pPr>
        <w:jc w:val="both"/>
        <w:rPr>
          <w:sz w:val="26"/>
          <w:szCs w:val="26"/>
          <w:lang w:val="uk-UA"/>
        </w:rPr>
      </w:pPr>
    </w:p>
    <w:p w:rsidR="00A004E4" w:rsidRPr="005D5E38" w:rsidRDefault="00A004E4" w:rsidP="00A004E4">
      <w:pPr>
        <w:jc w:val="both"/>
        <w:rPr>
          <w:sz w:val="26"/>
          <w:szCs w:val="26"/>
          <w:lang w:val="uk-UA"/>
        </w:rPr>
      </w:pPr>
    </w:p>
    <w:p w:rsidR="00A004E4" w:rsidRPr="005D5E38" w:rsidRDefault="00A004E4" w:rsidP="00A004E4">
      <w:pPr>
        <w:ind w:firstLine="708"/>
        <w:jc w:val="both"/>
        <w:rPr>
          <w:sz w:val="26"/>
          <w:szCs w:val="26"/>
          <w:lang w:val="uk-UA"/>
        </w:rPr>
      </w:pPr>
      <w:r w:rsidRPr="005D5E38">
        <w:rPr>
          <w:sz w:val="26"/>
          <w:szCs w:val="26"/>
          <w:lang w:val="uk-UA"/>
        </w:rPr>
        <w:t xml:space="preserve">Розглянувши звернення фізичної особи </w:t>
      </w:r>
      <w:proofErr w:type="spellStart"/>
      <w:r w:rsidRPr="005D5E38">
        <w:rPr>
          <w:sz w:val="26"/>
          <w:szCs w:val="26"/>
          <w:lang w:val="uk-UA"/>
        </w:rPr>
        <w:t>Торбас</w:t>
      </w:r>
      <w:proofErr w:type="spellEnd"/>
      <w:r w:rsidRPr="005D5E38">
        <w:rPr>
          <w:sz w:val="26"/>
          <w:szCs w:val="26"/>
          <w:lang w:val="uk-UA"/>
        </w:rPr>
        <w:t xml:space="preserve"> Ольги Олександрівни,  щодо включення до переліку об’єктів, що підлягають приватизації частини нежитлового приміщення №249 (підвал секція 3), площею 7 </w:t>
      </w:r>
      <w:proofErr w:type="spellStart"/>
      <w:r w:rsidRPr="005D5E38">
        <w:rPr>
          <w:sz w:val="26"/>
          <w:szCs w:val="26"/>
          <w:lang w:val="uk-UA"/>
        </w:rPr>
        <w:t>кв</w:t>
      </w:r>
      <w:proofErr w:type="spellEnd"/>
      <w:r w:rsidRPr="005D5E38">
        <w:rPr>
          <w:sz w:val="26"/>
          <w:szCs w:val="26"/>
          <w:lang w:val="uk-UA"/>
        </w:rPr>
        <w:t>. м.,  яке розташоване за адресою: м. Буча,  бул. Богдана Хмельницького, 2 з метою подальшого викупу, враховуючи, що частина нежитлового приміщення не є об’єктом приватизації відповідно до ч.1 ст.4, п.2, ч.2, ст.5 Закону України «Про приватизацію державного і комунального майна», керуючись  Законом  України «Про  місцеве самоврядування в Україні»,  міська рада</w:t>
      </w:r>
    </w:p>
    <w:p w:rsidR="00A004E4" w:rsidRPr="005D5E38" w:rsidRDefault="00A004E4" w:rsidP="00A004E4">
      <w:pPr>
        <w:jc w:val="both"/>
        <w:rPr>
          <w:sz w:val="26"/>
          <w:szCs w:val="26"/>
          <w:lang w:val="uk-UA"/>
        </w:rPr>
      </w:pPr>
    </w:p>
    <w:p w:rsidR="00A004E4" w:rsidRPr="005D5E38" w:rsidRDefault="00A004E4" w:rsidP="00A004E4">
      <w:pPr>
        <w:jc w:val="both"/>
        <w:rPr>
          <w:b/>
          <w:sz w:val="26"/>
          <w:szCs w:val="26"/>
        </w:rPr>
      </w:pPr>
      <w:r w:rsidRPr="005D5E38">
        <w:rPr>
          <w:b/>
          <w:sz w:val="26"/>
          <w:szCs w:val="26"/>
        </w:rPr>
        <w:t>ВИРІШИЛА:</w:t>
      </w:r>
    </w:p>
    <w:p w:rsidR="00A004E4" w:rsidRPr="005D5E38" w:rsidRDefault="00A004E4" w:rsidP="00A004E4">
      <w:pPr>
        <w:jc w:val="both"/>
        <w:rPr>
          <w:b/>
          <w:sz w:val="26"/>
          <w:szCs w:val="26"/>
        </w:rPr>
      </w:pPr>
    </w:p>
    <w:p w:rsidR="00A004E4" w:rsidRPr="005D5E38" w:rsidRDefault="00A004E4" w:rsidP="00A004E4">
      <w:pPr>
        <w:numPr>
          <w:ilvl w:val="0"/>
          <w:numId w:val="1"/>
        </w:numPr>
        <w:jc w:val="both"/>
        <w:rPr>
          <w:sz w:val="26"/>
          <w:szCs w:val="26"/>
          <w:lang w:val="uk-UA"/>
        </w:rPr>
      </w:pPr>
      <w:r w:rsidRPr="005D5E38">
        <w:rPr>
          <w:sz w:val="26"/>
          <w:szCs w:val="26"/>
          <w:lang w:val="uk-UA"/>
        </w:rPr>
        <w:t xml:space="preserve">Відмовити фізичній особі </w:t>
      </w:r>
      <w:proofErr w:type="spellStart"/>
      <w:r w:rsidRPr="005D5E38">
        <w:rPr>
          <w:sz w:val="26"/>
          <w:szCs w:val="26"/>
          <w:lang w:val="uk-UA"/>
        </w:rPr>
        <w:t>Торбас</w:t>
      </w:r>
      <w:proofErr w:type="spellEnd"/>
      <w:r w:rsidRPr="005D5E38">
        <w:rPr>
          <w:sz w:val="26"/>
          <w:szCs w:val="26"/>
          <w:lang w:val="uk-UA"/>
        </w:rPr>
        <w:t xml:space="preserve"> О.О. в задоволенні заяви щодо включення до переліку об’єктів, що підлягають приватизації частини нежитлового приміщення №249 (підвал секція 3), площею 7 </w:t>
      </w:r>
      <w:proofErr w:type="spellStart"/>
      <w:r w:rsidRPr="005D5E38">
        <w:rPr>
          <w:sz w:val="26"/>
          <w:szCs w:val="26"/>
          <w:lang w:val="uk-UA"/>
        </w:rPr>
        <w:t>кв</w:t>
      </w:r>
      <w:proofErr w:type="spellEnd"/>
      <w:r w:rsidRPr="005D5E38">
        <w:rPr>
          <w:sz w:val="26"/>
          <w:szCs w:val="26"/>
          <w:lang w:val="uk-UA"/>
        </w:rPr>
        <w:t>. м.,  яке розташоване за адресою: м. Буча,  бул. Богдана Хмельницького, 2 .</w:t>
      </w:r>
    </w:p>
    <w:p w:rsidR="00A004E4" w:rsidRPr="005D5E38" w:rsidRDefault="00A004E4" w:rsidP="00A004E4">
      <w:pPr>
        <w:numPr>
          <w:ilvl w:val="0"/>
          <w:numId w:val="1"/>
        </w:numPr>
        <w:jc w:val="both"/>
        <w:rPr>
          <w:sz w:val="26"/>
          <w:szCs w:val="26"/>
        </w:rPr>
      </w:pPr>
      <w:r w:rsidRPr="005D5E38">
        <w:rPr>
          <w:sz w:val="26"/>
          <w:szCs w:val="26"/>
          <w:lang w:val="uk-UA"/>
        </w:rPr>
        <w:t>Відділу економіки Бучанської міської ради повідомити заявника про прийняте радою рішення.</w:t>
      </w:r>
    </w:p>
    <w:p w:rsidR="00A004E4" w:rsidRPr="005D5E38" w:rsidRDefault="00A004E4" w:rsidP="00A004E4">
      <w:pPr>
        <w:jc w:val="both"/>
        <w:rPr>
          <w:sz w:val="26"/>
          <w:szCs w:val="26"/>
          <w:lang w:val="uk-UA"/>
        </w:rPr>
      </w:pPr>
    </w:p>
    <w:p w:rsidR="00A004E4" w:rsidRPr="005D5E38" w:rsidRDefault="00A004E4" w:rsidP="00A004E4">
      <w:pPr>
        <w:jc w:val="both"/>
        <w:rPr>
          <w:sz w:val="26"/>
          <w:szCs w:val="26"/>
          <w:lang w:val="uk-UA"/>
        </w:rPr>
      </w:pPr>
    </w:p>
    <w:p w:rsidR="00A004E4" w:rsidRPr="005D5E38" w:rsidRDefault="00A004E4" w:rsidP="00A004E4">
      <w:pPr>
        <w:jc w:val="both"/>
        <w:rPr>
          <w:sz w:val="26"/>
          <w:szCs w:val="26"/>
          <w:lang w:val="uk-UA"/>
        </w:rPr>
      </w:pPr>
    </w:p>
    <w:p w:rsidR="00A004E4" w:rsidRPr="005D5E38" w:rsidRDefault="00A004E4" w:rsidP="00A004E4">
      <w:pPr>
        <w:jc w:val="both"/>
        <w:rPr>
          <w:sz w:val="26"/>
          <w:szCs w:val="26"/>
          <w:lang w:val="uk-UA"/>
        </w:rPr>
      </w:pPr>
    </w:p>
    <w:p w:rsidR="00A004E4" w:rsidRPr="005D5E38" w:rsidRDefault="00A004E4" w:rsidP="00A004E4">
      <w:pPr>
        <w:ind w:left="360"/>
        <w:jc w:val="both"/>
        <w:rPr>
          <w:b/>
          <w:sz w:val="26"/>
          <w:szCs w:val="26"/>
        </w:rPr>
      </w:pPr>
      <w:proofErr w:type="spellStart"/>
      <w:r w:rsidRPr="005D5E38">
        <w:rPr>
          <w:b/>
          <w:sz w:val="26"/>
          <w:szCs w:val="26"/>
        </w:rPr>
        <w:t>Міський</w:t>
      </w:r>
      <w:proofErr w:type="spellEnd"/>
      <w:r w:rsidRPr="005D5E38">
        <w:rPr>
          <w:b/>
          <w:sz w:val="26"/>
          <w:szCs w:val="26"/>
        </w:rPr>
        <w:t xml:space="preserve"> голова                                                    </w:t>
      </w:r>
      <w:r w:rsidRPr="005D5E38">
        <w:rPr>
          <w:b/>
          <w:sz w:val="26"/>
          <w:szCs w:val="26"/>
          <w:lang w:val="uk-UA"/>
        </w:rPr>
        <w:t xml:space="preserve">                </w:t>
      </w:r>
      <w:r w:rsidRPr="005D5E38">
        <w:rPr>
          <w:b/>
          <w:sz w:val="26"/>
          <w:szCs w:val="26"/>
        </w:rPr>
        <w:t xml:space="preserve">     А.П. Федорук </w:t>
      </w:r>
    </w:p>
    <w:p w:rsidR="004D4E27" w:rsidRDefault="004D4E27">
      <w:bookmarkStart w:id="0" w:name="_GoBack"/>
      <w:bookmarkEnd w:id="0"/>
    </w:p>
    <w:sectPr w:rsidR="004D4E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F1441C"/>
    <w:multiLevelType w:val="hybridMultilevel"/>
    <w:tmpl w:val="F88CC356"/>
    <w:lvl w:ilvl="0" w:tplc="3238D904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/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41A3"/>
    <w:rsid w:val="004D4E27"/>
    <w:rsid w:val="00687D71"/>
    <w:rsid w:val="007841A3"/>
    <w:rsid w:val="00A004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7061B3-BD4F-400D-A007-5BF53BDF59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004E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A004E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198</Words>
  <Characters>1133</Characters>
  <Application>Microsoft Office Word</Application>
  <DocSecurity>0</DocSecurity>
  <Lines>9</Lines>
  <Paragraphs>2</Paragraphs>
  <ScaleCrop>false</ScaleCrop>
  <Company/>
  <LinksUpToDate>false</LinksUpToDate>
  <CharactersWithSpaces>1329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2019-01-03T11:39:00Z</dcterms:created>
  <dcterms:modified xsi:type="dcterms:W3CDTF">2019-01-03T11:39:00Z</dcterms:modified>
</cp:coreProperties>
</file>